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BB8" w:rsidRDefault="00390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АКТ</w:t>
      </w:r>
    </w:p>
    <w:p w:rsidR="00453BB8" w:rsidRDefault="0039063B">
      <w:pPr>
        <w:tabs>
          <w:tab w:val="left" w:pos="62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ПРИЕМА-ПЕРЕДАЧИ ЗЕМЕЛЬНОГО УЧАСТКА</w:t>
      </w:r>
    </w:p>
    <w:p w:rsidR="00453BB8" w:rsidRDefault="00453BB8">
      <w:pPr>
        <w:tabs>
          <w:tab w:val="left" w:pos="62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53BB8" w:rsidRDefault="0039063B">
      <w:pPr>
        <w:spacing w:after="0" w:line="326" w:lineRule="auto"/>
        <w:ind w:firstLine="28"/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u w:val="single"/>
          <w:shd w:val="clear" w:color="auto" w:fill="FFFFFF"/>
        </w:rPr>
        <w:t xml:space="preserve">п. </w:t>
      </w:r>
      <w:proofErr w:type="gramStart"/>
      <w:r>
        <w:rPr>
          <w:rFonts w:ascii="Times New Roman" w:eastAsia="Times New Roman" w:hAnsi="Times New Roman" w:cs="Times New Roman"/>
          <w:sz w:val="28"/>
          <w:u w:val="single"/>
          <w:shd w:val="clear" w:color="auto" w:fill="FFFFFF"/>
        </w:rPr>
        <w:t>Горный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  <w:t xml:space="preserve">                                    </w:t>
      </w:r>
      <w:r w:rsidR="00AB4B0E"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  <w:t>«</w:t>
      </w:r>
      <w:r w:rsidR="00AB4B0E"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  <w:t>____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  <w:t xml:space="preserve">» </w:t>
      </w:r>
      <w:r w:rsidR="00AB4B0E"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  <w:t>______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  <w:t xml:space="preserve"> 20</w:t>
      </w:r>
      <w:r w:rsidR="00AB4B0E"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  <w:t>___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  <w:t xml:space="preserve"> года</w:t>
      </w:r>
    </w:p>
    <w:p w:rsidR="00453BB8" w:rsidRDefault="00453BB8">
      <w:pPr>
        <w:spacing w:after="0" w:line="326" w:lineRule="auto"/>
        <w:ind w:firstLine="28"/>
        <w:rPr>
          <w:rFonts w:ascii="Times New Roman" w:eastAsia="Times New Roman" w:hAnsi="Times New Roman" w:cs="Times New Roman"/>
          <w:color w:val="000000"/>
          <w:spacing w:val="3"/>
          <w:sz w:val="28"/>
          <w:shd w:val="clear" w:color="auto" w:fill="FFFFFF"/>
        </w:rPr>
      </w:pPr>
    </w:p>
    <w:p w:rsidR="00AB4B0E" w:rsidRDefault="003906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Во исполнение условий </w:t>
      </w:r>
      <w:r w:rsidR="00AB4B0E">
        <w:rPr>
          <w:rFonts w:ascii="Times New Roman" w:eastAsia="Times New Roman" w:hAnsi="Times New Roman" w:cs="Times New Roman"/>
          <w:sz w:val="28"/>
        </w:rPr>
        <w:t>д</w:t>
      </w:r>
      <w:r>
        <w:rPr>
          <w:rFonts w:ascii="Times New Roman" w:eastAsia="Times New Roman" w:hAnsi="Times New Roman" w:cs="Times New Roman"/>
          <w:sz w:val="28"/>
        </w:rPr>
        <w:t>оговора аренды земельного участка от «</w:t>
      </w:r>
      <w:r w:rsidR="00AB4B0E">
        <w:rPr>
          <w:rFonts w:ascii="Times New Roman" w:eastAsia="Times New Roman" w:hAnsi="Times New Roman" w:cs="Times New Roman"/>
          <w:sz w:val="28"/>
        </w:rPr>
        <w:t>_____</w:t>
      </w:r>
      <w:r>
        <w:rPr>
          <w:rFonts w:ascii="Times New Roman" w:eastAsia="Times New Roman" w:hAnsi="Times New Roman" w:cs="Times New Roman"/>
          <w:sz w:val="28"/>
        </w:rPr>
        <w:t xml:space="preserve">» </w:t>
      </w:r>
      <w:r w:rsidR="00AB4B0E">
        <w:rPr>
          <w:rFonts w:ascii="Times New Roman" w:eastAsia="Times New Roman" w:hAnsi="Times New Roman" w:cs="Times New Roman"/>
          <w:sz w:val="28"/>
        </w:rPr>
        <w:t xml:space="preserve">________  2020 </w:t>
      </w:r>
      <w:r>
        <w:rPr>
          <w:rFonts w:ascii="Times New Roman" w:eastAsia="Times New Roman" w:hAnsi="Times New Roman" w:cs="Times New Roman"/>
          <w:sz w:val="28"/>
        </w:rPr>
        <w:t xml:space="preserve">года № </w:t>
      </w:r>
      <w:r w:rsidR="00AB4B0E">
        <w:rPr>
          <w:rFonts w:ascii="Times New Roman" w:eastAsia="Times New Roman" w:hAnsi="Times New Roman" w:cs="Times New Roman"/>
          <w:sz w:val="28"/>
        </w:rPr>
        <w:t>______</w:t>
      </w:r>
      <w:r>
        <w:rPr>
          <w:rFonts w:ascii="Times New Roman" w:eastAsia="Times New Roman" w:hAnsi="Times New Roman" w:cs="Times New Roman"/>
          <w:sz w:val="28"/>
        </w:rPr>
        <w:t xml:space="preserve">, руководствуясь требованиями ст. 556 Гражданского кодекса Российской Федерации, администрация Краснопартизанского муниципального района Саратовской области, в лице главы Краснопартизанского муниципального района Саратовской области  - </w:t>
      </w:r>
      <w:proofErr w:type="spellStart"/>
      <w:r>
        <w:rPr>
          <w:rFonts w:ascii="Times New Roman" w:eastAsia="Times New Roman" w:hAnsi="Times New Roman" w:cs="Times New Roman"/>
          <w:sz w:val="28"/>
        </w:rPr>
        <w:t>Бодрова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Юрия Леонидовича  действующего на основании Устава, именуемый в дальнейшем «Арендодатель», с одной стороны и </w:t>
      </w:r>
      <w:r w:rsidR="00AB4B0E">
        <w:rPr>
          <w:rFonts w:ascii="Times New Roman" w:eastAsia="Times New Roman" w:hAnsi="Times New Roman" w:cs="Times New Roman"/>
          <w:color w:val="000000"/>
          <w:sz w:val="28"/>
        </w:rPr>
        <w:t>___________</w:t>
      </w:r>
    </w:p>
    <w:p w:rsidR="00453BB8" w:rsidRDefault="00AB4B0E" w:rsidP="00AB4B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__________________________________________________________________</w:t>
      </w:r>
      <w:r w:rsidR="0039063B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39063B">
        <w:rPr>
          <w:rFonts w:ascii="Times New Roman" w:eastAsia="Times New Roman" w:hAnsi="Times New Roman" w:cs="Times New Roman"/>
          <w:sz w:val="28"/>
        </w:rPr>
        <w:t>именуемый в дальнейшем «Арендатор», с другой стороны, подписали настоящий акт о нижеследующем:</w:t>
      </w:r>
    </w:p>
    <w:p w:rsidR="00453BB8" w:rsidRDefault="00390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«Арендодатель» передал, а «Арендатор» принял в аренду земельный участок общей площадью </w:t>
      </w:r>
      <w:r w:rsidR="00BD5035">
        <w:rPr>
          <w:rFonts w:ascii="Times New Roman" w:eastAsia="Times New Roman" w:hAnsi="Times New Roman" w:cs="Times New Roman"/>
          <w:sz w:val="28"/>
        </w:rPr>
        <w:t>810 000</w:t>
      </w:r>
      <w:r w:rsidR="00AB4B0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кв. м., расположенный по адресу: </w:t>
      </w:r>
      <w:r w:rsidR="00BD5035">
        <w:rPr>
          <w:rFonts w:ascii="Times New Roman" w:eastAsia="Times New Roman" w:hAnsi="Times New Roman" w:cs="Times New Roman"/>
          <w:sz w:val="28"/>
        </w:rPr>
        <w:t>Саратовская область, р-н Краснопартизанский, в 4 км южнее пос. Дальний</w:t>
      </w:r>
      <w:r>
        <w:rPr>
          <w:rFonts w:ascii="Times New Roman CYR" w:eastAsia="Times New Roman CYR" w:hAnsi="Times New Roman CYR" w:cs="Times New Roman CYR"/>
          <w:sz w:val="28"/>
        </w:rPr>
        <w:t xml:space="preserve">, кадастровый номер: </w:t>
      </w:r>
      <w:r w:rsidR="00AB4B0E">
        <w:rPr>
          <w:rFonts w:ascii="Times New Roman" w:eastAsia="Times New Roman" w:hAnsi="Times New Roman" w:cs="Times New Roman"/>
          <w:sz w:val="28"/>
        </w:rPr>
        <w:t>64:18:</w:t>
      </w:r>
      <w:r w:rsidR="00BD5035">
        <w:rPr>
          <w:rFonts w:ascii="Times New Roman" w:eastAsia="Times New Roman" w:hAnsi="Times New Roman" w:cs="Times New Roman"/>
          <w:sz w:val="28"/>
        </w:rPr>
        <w:t>120401</w:t>
      </w:r>
      <w:r w:rsidR="00AB4B0E">
        <w:rPr>
          <w:rFonts w:ascii="Times New Roman" w:eastAsia="Times New Roman" w:hAnsi="Times New Roman" w:cs="Times New Roman"/>
          <w:sz w:val="28"/>
        </w:rPr>
        <w:t>:</w:t>
      </w:r>
      <w:r w:rsidR="00BD5035">
        <w:rPr>
          <w:rFonts w:ascii="Times New Roman" w:eastAsia="Times New Roman" w:hAnsi="Times New Roman" w:cs="Times New Roman"/>
          <w:sz w:val="28"/>
        </w:rPr>
        <w:t>87</w:t>
      </w:r>
      <w:r>
        <w:rPr>
          <w:rFonts w:ascii="Times New Roman CYR" w:eastAsia="Times New Roman CYR" w:hAnsi="Times New Roman CYR" w:cs="Times New Roman CYR"/>
          <w:sz w:val="28"/>
        </w:rPr>
        <w:t xml:space="preserve">, категория земель: земли </w:t>
      </w:r>
      <w:r w:rsidR="00BD5035">
        <w:rPr>
          <w:rFonts w:ascii="Times New Roman CYR" w:eastAsia="Times New Roman CYR" w:hAnsi="Times New Roman CYR" w:cs="Times New Roman CYR"/>
          <w:sz w:val="28"/>
        </w:rPr>
        <w:t>сельскохозяйственного назначения</w:t>
      </w:r>
      <w:r>
        <w:rPr>
          <w:rFonts w:ascii="Times New Roman CYR" w:eastAsia="Times New Roman CYR" w:hAnsi="Times New Roman CYR" w:cs="Times New Roman CYR"/>
          <w:sz w:val="28"/>
        </w:rPr>
        <w:t xml:space="preserve">, разрешенное использование земельного участка: </w:t>
      </w:r>
      <w:r w:rsidR="00BD5035">
        <w:rPr>
          <w:rFonts w:ascii="Times New Roman" w:eastAsia="Times New Roman" w:hAnsi="Times New Roman" w:cs="Times New Roman"/>
          <w:sz w:val="28"/>
        </w:rPr>
        <w:t>для ведения сельского хозяйства</w:t>
      </w:r>
      <w:r>
        <w:rPr>
          <w:rFonts w:ascii="Times New Roman" w:eastAsia="Times New Roman" w:hAnsi="Times New Roman" w:cs="Times New Roman"/>
          <w:sz w:val="28"/>
        </w:rPr>
        <w:t xml:space="preserve"> (далее – Объект). </w:t>
      </w:r>
    </w:p>
    <w:p w:rsidR="00453BB8" w:rsidRDefault="00390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В соответствии с настоящим Актом Арендодатель передал в аренду, а Арендатор принял указанный Объект в качественном состоянии, каком он есть на день подписания настоящего Акта.</w:t>
      </w:r>
    </w:p>
    <w:p w:rsidR="00453BB8" w:rsidRDefault="003906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Настоящий Акт составлен в двух подлинных экземплярах, имеющих одинаковую юридическую силу, из которых один остается у Арендатора, второй - у Арендодателя и является неотъемлемой частью договора.</w:t>
      </w:r>
    </w:p>
    <w:p w:rsidR="00453BB8" w:rsidRDefault="00453BB8">
      <w:pPr>
        <w:tabs>
          <w:tab w:val="left" w:pos="82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453BB8" w:rsidRDefault="0039063B">
      <w:pPr>
        <w:suppressAutoHyphens/>
        <w:spacing w:after="0" w:line="240" w:lineRule="auto"/>
        <w:ind w:right="-96" w:firstLine="567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ПОДПИСИ СТОРОН: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938"/>
        <w:gridCol w:w="4535"/>
      </w:tblGrid>
      <w:tr w:rsidR="00453BB8" w:rsidTr="0039063B">
        <w:trPr>
          <w:trHeight w:val="1"/>
        </w:trPr>
        <w:tc>
          <w:tcPr>
            <w:tcW w:w="5070" w:type="dxa"/>
            <w:shd w:val="clear" w:color="000000" w:fill="FFFFFF"/>
            <w:tcMar>
              <w:left w:w="108" w:type="dxa"/>
              <w:right w:w="108" w:type="dxa"/>
            </w:tcMar>
          </w:tcPr>
          <w:p w:rsidR="00453BB8" w:rsidRDefault="0039063B">
            <w:pPr>
              <w:spacing w:after="0" w:line="240" w:lineRule="auto"/>
              <w:ind w:right="-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Арендодатель:</w:t>
            </w:r>
          </w:p>
        </w:tc>
        <w:tc>
          <w:tcPr>
            <w:tcW w:w="4673" w:type="dxa"/>
            <w:shd w:val="clear" w:color="000000" w:fill="FFFFFF"/>
            <w:tcMar>
              <w:left w:w="108" w:type="dxa"/>
              <w:right w:w="108" w:type="dxa"/>
            </w:tcMar>
          </w:tcPr>
          <w:p w:rsidR="00453BB8" w:rsidRDefault="0039063B">
            <w:pPr>
              <w:spacing w:after="0" w:line="240" w:lineRule="auto"/>
              <w:ind w:right="-9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Арендатор:</w:t>
            </w:r>
          </w:p>
        </w:tc>
      </w:tr>
      <w:tr w:rsidR="00453BB8" w:rsidTr="0039063B">
        <w:trPr>
          <w:trHeight w:val="2225"/>
        </w:trPr>
        <w:tc>
          <w:tcPr>
            <w:tcW w:w="5070" w:type="dxa"/>
            <w:shd w:val="clear" w:color="000000" w:fill="FFFFFF"/>
            <w:tcMar>
              <w:left w:w="108" w:type="dxa"/>
              <w:right w:w="108" w:type="dxa"/>
            </w:tcMar>
          </w:tcPr>
          <w:p w:rsidR="00453BB8" w:rsidRDefault="0039063B">
            <w:pPr>
              <w:spacing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Администрация Краснопартизанского муниципального района, 413540, Саратовская область, Краснопартизанский район, р.п. Горный, ул. Чапаевская, д.30</w:t>
            </w:r>
          </w:p>
          <w:p w:rsidR="00453BB8" w:rsidRDefault="00453BB8">
            <w:pPr>
              <w:spacing w:after="0" w:line="240" w:lineRule="auto"/>
              <w:ind w:right="-96"/>
              <w:jc w:val="both"/>
            </w:pPr>
          </w:p>
        </w:tc>
        <w:tc>
          <w:tcPr>
            <w:tcW w:w="4673" w:type="dxa"/>
            <w:shd w:val="clear" w:color="000000" w:fill="FFFFFF"/>
            <w:tcMar>
              <w:left w:w="108" w:type="dxa"/>
              <w:right w:w="108" w:type="dxa"/>
            </w:tcMar>
          </w:tcPr>
          <w:p w:rsidR="00453BB8" w:rsidRDefault="00453BB8" w:rsidP="00AB4B0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53BB8" w:rsidTr="0039063B">
        <w:trPr>
          <w:trHeight w:val="1"/>
        </w:trPr>
        <w:tc>
          <w:tcPr>
            <w:tcW w:w="5070" w:type="dxa"/>
            <w:shd w:val="clear" w:color="000000" w:fill="FFFFFF"/>
            <w:tcMar>
              <w:left w:w="108" w:type="dxa"/>
              <w:right w:w="108" w:type="dxa"/>
            </w:tcMar>
          </w:tcPr>
          <w:p w:rsidR="00453BB8" w:rsidRDefault="0039063B">
            <w:pPr>
              <w:spacing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Глава Краснопартизанского  муниципального района Саратовской области </w:t>
            </w:r>
          </w:p>
          <w:p w:rsidR="00453BB8" w:rsidRDefault="0039063B">
            <w:pPr>
              <w:spacing w:after="0" w:line="240" w:lineRule="auto"/>
              <w:ind w:right="-9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_________________ Ю.Л. Бодров</w:t>
            </w:r>
          </w:p>
        </w:tc>
        <w:tc>
          <w:tcPr>
            <w:tcW w:w="4673" w:type="dxa"/>
            <w:shd w:val="clear" w:color="000000" w:fill="FFFFFF"/>
            <w:tcMar>
              <w:left w:w="108" w:type="dxa"/>
              <w:right w:w="108" w:type="dxa"/>
            </w:tcMar>
          </w:tcPr>
          <w:p w:rsidR="00453BB8" w:rsidRDefault="00453BB8">
            <w:pPr>
              <w:spacing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453BB8" w:rsidRDefault="00453BB8">
            <w:pPr>
              <w:spacing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453BB8" w:rsidRDefault="00453BB8">
            <w:pPr>
              <w:spacing w:after="0" w:line="240" w:lineRule="auto"/>
              <w:ind w:right="-96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  <w:p w:rsidR="00453BB8" w:rsidRDefault="0039063B" w:rsidP="00AB4B0E">
            <w:pPr>
              <w:spacing w:after="0" w:line="240" w:lineRule="auto"/>
              <w:ind w:right="-96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_______________ </w:t>
            </w:r>
          </w:p>
        </w:tc>
      </w:tr>
    </w:tbl>
    <w:p w:rsidR="00453BB8" w:rsidRDefault="0039063B">
      <w:pPr>
        <w:spacing w:after="160" w:line="259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0"/>
        </w:rPr>
        <w:t>М.П.</w:t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</w:p>
    <w:sectPr w:rsidR="00453BB8" w:rsidSect="006E7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3BB8"/>
    <w:rsid w:val="0039063B"/>
    <w:rsid w:val="003D387E"/>
    <w:rsid w:val="00453BB8"/>
    <w:rsid w:val="006E7BEC"/>
    <w:rsid w:val="00AB4B0E"/>
    <w:rsid w:val="00BD5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Pigacheva</cp:lastModifiedBy>
  <cp:revision>4</cp:revision>
  <dcterms:created xsi:type="dcterms:W3CDTF">2019-03-13T08:57:00Z</dcterms:created>
  <dcterms:modified xsi:type="dcterms:W3CDTF">2020-08-10T11:22:00Z</dcterms:modified>
</cp:coreProperties>
</file>